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330" name="圈24.jpg" descr="id:2147520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黄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继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光</w:t>
      </w:r>
    </w:p>
    <w:p w:rsidR="002779BE" w:rsidRDefault="002779BE" w:rsidP="002779BE">
      <w:pPr>
        <w:spacing w:line="240" w:lineRule="auto"/>
      </w:pP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333" name="教材分析.jpg" descr="id:2147520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《黄继光》是一篇略读课文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讲述的是二十世纪五十年代抗美援朝特级英雄黄继光的事迹。</w:t>
      </w:r>
      <w:r>
        <w:t>1952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月在上甘岭战役中</w:t>
      </w:r>
      <w:r>
        <w:rPr>
          <w:rFonts w:ascii="方正书宋_GBK" w:hAnsi="方正书宋_GBK"/>
        </w:rPr>
        <w:t>,</w:t>
      </w:r>
      <w:r>
        <w:rPr>
          <w:rFonts w:hint="eastAsia"/>
        </w:rPr>
        <w:t>为夺下被敌人占领的</w:t>
      </w:r>
      <w:r>
        <w:t>597.9</w:t>
      </w:r>
      <w:r>
        <w:rPr>
          <w:rFonts w:hint="eastAsia"/>
        </w:rPr>
        <w:t>高地</w:t>
      </w:r>
      <w:r>
        <w:rPr>
          <w:rFonts w:ascii="方正书宋_GBK" w:hAnsi="方正书宋_GBK"/>
        </w:rPr>
        <w:t>,</w:t>
      </w:r>
      <w:r>
        <w:rPr>
          <w:rFonts w:hint="eastAsia"/>
        </w:rPr>
        <w:t>黄继光冒着枪林弹雨去执行爆破任务</w:t>
      </w:r>
      <w:r>
        <w:rPr>
          <w:rFonts w:ascii="方正书宋_GBK" w:hAnsi="方正书宋_GBK"/>
        </w:rPr>
        <w:t>,</w:t>
      </w:r>
      <w:r>
        <w:rPr>
          <w:rFonts w:hint="eastAsia"/>
        </w:rPr>
        <w:t>他将生死置之度外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用自己的胸膛堵住了敌人的枪口</w:t>
      </w:r>
      <w:r>
        <w:rPr>
          <w:rFonts w:ascii="方正书宋_GBK" w:hAnsi="方正书宋_GBK"/>
        </w:rPr>
        <w:t>,</w:t>
      </w:r>
      <w:r>
        <w:rPr>
          <w:rFonts w:hint="eastAsia"/>
        </w:rPr>
        <w:t>为夺取战争的胜利付出了年轻的生命。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本课结构清晰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按照事情的发展顺序分为</w:t>
      </w:r>
      <w:r>
        <w:t>12</w:t>
      </w:r>
      <w:r>
        <w:rPr>
          <w:rFonts w:hint="eastAsia"/>
        </w:rPr>
        <w:t>个自然段。第</w:t>
      </w:r>
      <w:r>
        <w:t>1~4</w:t>
      </w:r>
      <w:r>
        <w:rPr>
          <w:rFonts w:hint="eastAsia"/>
        </w:rPr>
        <w:t>自然段写了黄继光所在的部队接到夺取高地的任务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5~11</w:t>
      </w:r>
      <w:r>
        <w:rPr>
          <w:rFonts w:hint="eastAsia"/>
        </w:rPr>
        <w:t>自然段写了黄继光请战</w:t>
      </w:r>
      <w:r>
        <w:rPr>
          <w:rFonts w:ascii="方正书宋_GBK" w:hAnsi="方正书宋_GBK"/>
        </w:rPr>
        <w:t>,</w:t>
      </w:r>
      <w:r>
        <w:rPr>
          <w:rFonts w:hint="eastAsia"/>
        </w:rPr>
        <w:t>顽强战斗</w:t>
      </w:r>
      <w:r>
        <w:rPr>
          <w:rFonts w:ascii="方正书宋_GBK" w:hAnsi="方正书宋_GBK"/>
        </w:rPr>
        <w:t>,</w:t>
      </w:r>
      <w:r>
        <w:rPr>
          <w:rFonts w:hint="eastAsia"/>
        </w:rPr>
        <w:t>壮烈牺牲的经过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12</w:t>
      </w:r>
      <w:r>
        <w:rPr>
          <w:rFonts w:hint="eastAsia"/>
        </w:rPr>
        <w:t>自然段写了黄继光牺牲后</w:t>
      </w:r>
      <w:r>
        <w:rPr>
          <w:rFonts w:ascii="方正书宋_GBK" w:hAnsi="方正书宋_GBK"/>
        </w:rPr>
        <w:t>,</w:t>
      </w:r>
      <w:r>
        <w:rPr>
          <w:rFonts w:hint="eastAsia"/>
        </w:rPr>
        <w:t>部队消灭了阵地上的全部敌人。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课文通过语言、动作描写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充分展现了黄继光视死如归的英雄气概。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文中插图表现的正是黄继光扑向敌人枪口的瞬间</w:t>
      </w:r>
      <w:r>
        <w:rPr>
          <w:rFonts w:ascii="方正书宋_GBK" w:hAnsi="方正书宋_GBK"/>
        </w:rPr>
        <w:t>,</w:t>
      </w:r>
      <w:r>
        <w:rPr>
          <w:rFonts w:hint="eastAsia"/>
        </w:rPr>
        <w:t>他奋不顾身的英雄形象将永远定格在人们心中。文后的阅读链接</w:t>
      </w:r>
      <w:r>
        <w:rPr>
          <w:rFonts w:ascii="方正书宋_GBK" w:hAnsi="方正书宋_GBK"/>
        </w:rPr>
        <w:t>,</w:t>
      </w:r>
      <w:r>
        <w:rPr>
          <w:rFonts w:hint="eastAsia"/>
        </w:rPr>
        <w:t>叙述了我国杰出的科学家钱学森历尽艰辛</w:t>
      </w:r>
      <w:r>
        <w:rPr>
          <w:rFonts w:ascii="方正书宋_GBK" w:hAnsi="方正书宋_GBK"/>
        </w:rPr>
        <w:t>,</w:t>
      </w:r>
      <w:r>
        <w:rPr>
          <w:rFonts w:hint="eastAsia"/>
        </w:rPr>
        <w:t>从美国返回祖国的故事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向人们展示了和平年代的另一种英雄形象。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334" name="教学目标.jpg" descr="id:2147520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认识“役、屡”等</w:t>
      </w:r>
      <w:r>
        <w:t>7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读准多音字“晕”。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能找出课文中描写黄继光语言、动作的语句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说说你从中体会到了他怎样的英雄气概。</w:t>
      </w:r>
    </w:p>
    <w:p w:rsidR="002779BE" w:rsidRDefault="002779BE" w:rsidP="002779B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335" name="教学建议.jpg" descr="id:2147520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本课是略读课文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教师可以先引导学生阅读学习提示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明确学习任务。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本文所叙述的历史事件离学生的现实生活比较远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教师可以出示相关资料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简要介绍“上甘岭战役”的基本情况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增加对相关背景的了解。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可以让学生按照学习提示的要求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圈画、批注描写黄继光语言、动作的语句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在自读的基础上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说说从中体会到了黄继光怎样的英雄气概。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生字学习。本课生字和多音字可让学生预习时自主学习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检查学习情况时集中予以指导。多音字“晕”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可以通过组词“晕倒”“晕车”区分读音。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自主阅读《祖国</w:t>
      </w:r>
      <w:r>
        <w:rPr>
          <w:rFonts w:ascii="方正书宋_GBK" w:hAnsi="方正书宋_GBK"/>
        </w:rPr>
        <w:t>,</w:t>
      </w:r>
      <w:r>
        <w:rPr>
          <w:rFonts w:hint="eastAsia"/>
        </w:rPr>
        <w:t>我终于回来了》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可以引导学生重点围绕第</w:t>
      </w:r>
      <w:r>
        <w:t>2</w:t>
      </w:r>
      <w:r>
        <w:rPr>
          <w:rFonts w:hint="eastAsia"/>
        </w:rPr>
        <w:t>、第</w:t>
      </w:r>
      <w:r>
        <w:t>4</w:t>
      </w:r>
      <w:r>
        <w:rPr>
          <w:rFonts w:hint="eastAsia"/>
        </w:rPr>
        <w:t>自然段钱学森的决定及向美国联邦调查局提出的要求进行交流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感受他对祖国真挚、强烈的爱。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336" name="教学准备.jpg" descr="id:2147520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搜索抗美援朝时期的英雄人物及英雄事迹。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包含生字、新词、重点语句内容的课件。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337" name="课时安排.jpg" descr="id:2147520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2779BE" w:rsidRDefault="002779BE" w:rsidP="002779BE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38" name="教学过程.jpg" descr="id:2147520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情境渲染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导入课题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340" name="方法一.jpg" descr="id:2147520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情境导入</w:t>
      </w:r>
      <w:r>
        <w:rPr>
          <w:rFonts w:ascii="方正书宋_GBK" w:hAnsi="方正书宋_GBK"/>
        </w:rPr>
        <w:t>,</w:t>
      </w:r>
      <w:r>
        <w:rPr>
          <w:rFonts w:hint="eastAsia"/>
        </w:rPr>
        <w:t>触动情感。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41" name="语文ppt.jpg" descr="id:2147520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课件出示丰碑图片。</w:t>
      </w:r>
      <w:r>
        <w:tab/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师深情导入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这座高高耸立的丰碑是为了纪念抗美援朝战争建造的。在这座丰碑下</w:t>
      </w:r>
      <w:r>
        <w:rPr>
          <w:rFonts w:ascii="方正书宋_GBK" w:hAnsi="方正书宋_GBK"/>
        </w:rPr>
        <w:t>,</w:t>
      </w:r>
      <w:r>
        <w:rPr>
          <w:rFonts w:hint="eastAsia"/>
        </w:rPr>
        <w:t>长眠着千千万万个为祖国、为朝鲜人民、为和平而牺牲的烈士英灵。在这些英灵中</w:t>
      </w:r>
      <w:r>
        <w:rPr>
          <w:rFonts w:ascii="方正书宋_GBK" w:hAnsi="方正书宋_GBK"/>
        </w:rPr>
        <w:t>,</w:t>
      </w:r>
      <w:r>
        <w:rPr>
          <w:rFonts w:hint="eastAsia"/>
        </w:rPr>
        <w:t>有这样一位年轻而伟大的战士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让我们一起深情地呼唤他的名字——黄继光。</w:t>
      </w:r>
      <w:r>
        <w:rPr>
          <w:rFonts w:ascii="方正书宋_GBK" w:hAnsi="方正书宋_GBK"/>
        </w:rPr>
        <w:t>(</w:t>
      </w:r>
      <w:r>
        <w:rPr>
          <w:rFonts w:hint="eastAsia"/>
        </w:rPr>
        <w:t>生齐读课题</w:t>
      </w:r>
      <w:r>
        <w:rPr>
          <w:rFonts w:ascii="方正书宋_GBK" w:hAnsi="方正书宋_GBK"/>
        </w:rPr>
        <w:t>)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黄继光。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简介黄继光及课文背景。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课件出示黄继光简介。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342" name="语文ppt.jpg" descr="id:2147520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黄继光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原名黄积广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四川省中江县人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他是抗美援朝特级英雄。</w:t>
      </w:r>
      <w:r>
        <w:t>1951</w:t>
      </w:r>
      <w:r>
        <w:rPr>
          <w:rFonts w:eastAsia="方正楷体_GBK" w:hint="eastAsia"/>
        </w:rPr>
        <w:t>年</w:t>
      </w:r>
      <w:r>
        <w:t>3</w:t>
      </w:r>
      <w:r>
        <w:rPr>
          <w:rFonts w:eastAsia="方正楷体_GBK" w:hint="eastAsia"/>
        </w:rPr>
        <w:t>月参加中国人民志愿军。</w:t>
      </w:r>
      <w:r>
        <w:t>1952</w:t>
      </w:r>
      <w:r>
        <w:rPr>
          <w:rFonts w:eastAsia="方正楷体_GBK" w:hint="eastAsia"/>
        </w:rPr>
        <w:t>年</w:t>
      </w:r>
      <w:r>
        <w:t>10</w:t>
      </w:r>
      <w:r>
        <w:rPr>
          <w:rFonts w:eastAsia="方正楷体_GBK" w:hint="eastAsia"/>
        </w:rPr>
        <w:t>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在上甘岭战役中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为夺下被敌人占领的</w:t>
      </w:r>
      <w:r>
        <w:t>597.9</w:t>
      </w:r>
      <w:r>
        <w:rPr>
          <w:rFonts w:eastAsia="方正楷体_GBK" w:hint="eastAsia"/>
        </w:rPr>
        <w:t>高地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黄继光冒着枪林弹雨去执行爆破任务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他将生死置之度外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用自己的胸膛堵住了敌人的枪口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为夺取战斗的胜利付出了年轻的生命。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师指名读黄继光的简介。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师适时简介课文背景。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再读课题。师引导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今天让我们跨越时空</w:t>
      </w:r>
      <w:r>
        <w:rPr>
          <w:rFonts w:ascii="方正书宋_GBK" w:hAnsi="方正书宋_GBK"/>
        </w:rPr>
        <w:t>,</w:t>
      </w:r>
      <w:r>
        <w:rPr>
          <w:rFonts w:hint="eastAsia"/>
        </w:rPr>
        <w:t>一起去寻找英雄的身影</w:t>
      </w:r>
      <w:r>
        <w:rPr>
          <w:rFonts w:ascii="方正书宋_GBK" w:hAnsi="方正书宋_GBK"/>
        </w:rPr>
        <w:t>,</w:t>
      </w:r>
      <w:r>
        <w:rPr>
          <w:rFonts w:hint="eastAsia"/>
        </w:rPr>
        <w:t>探寻他伟大的灵魂</w:t>
      </w:r>
      <w:r>
        <w:rPr>
          <w:rFonts w:ascii="方正书宋_GBK" w:hAnsi="方正书宋_GBK"/>
        </w:rPr>
        <w:t>!(</w:t>
      </w:r>
      <w:r>
        <w:rPr>
          <w:rFonts w:hint="eastAsia"/>
        </w:rPr>
        <w:t>生齐读课题</w:t>
      </w:r>
      <w:r>
        <w:rPr>
          <w:rFonts w:ascii="方正书宋_GBK" w:hAnsi="方正书宋_GBK"/>
        </w:rPr>
        <w:t>)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343" name="设计意图.jpg" descr="id:2147520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通过出示丰碑图片、黄继光简介及课文创作背景等方式渲染气氛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这样很快把学生带入抗美援朝战争中的上甘岭战役之中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既吸引了学生的注意力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又为学生感知黄继光这一英雄形象做了充分的铺垫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使学生对黄继光的敬佩之情油然而生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产生阅读课文的兴趣。</w:t>
      </w:r>
    </w:p>
    <w:p w:rsidR="002779BE" w:rsidRDefault="002779BE" w:rsidP="002779B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344" name="方法二.jpg" descr="id:2147520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出示课题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明确主题。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本单元课文的主题是关于人物品质的</w:t>
      </w:r>
      <w:r>
        <w:rPr>
          <w:rFonts w:ascii="方正书宋_GBK" w:hAnsi="方正书宋_GBK"/>
        </w:rPr>
        <w:t>,</w:t>
      </w:r>
      <w:r>
        <w:rPr>
          <w:rFonts w:hint="eastAsia"/>
        </w:rPr>
        <w:t>请看课题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黄继光</w:t>
      </w:r>
      <w:r>
        <w:rPr>
          <w:rFonts w:ascii="方正书宋_GBK" w:hAnsi="方正书宋_GBK"/>
        </w:rPr>
        <w:t>),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这节课我们要学习什么内容</w:t>
      </w:r>
      <w:r>
        <w:rPr>
          <w:rFonts w:ascii="方正书宋_GBK" w:hAnsi="方正书宋_GBK"/>
        </w:rPr>
        <w:t>?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生联系单元主题回答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这节课我们要学习黄继光身上的品质。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今天我们可以结合上一篇课文的阅读方法来学习这篇略读课文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谁能说说在上节课我们学到哪些阅读方法</w:t>
      </w:r>
      <w:r>
        <w:rPr>
          <w:rFonts w:ascii="方正书宋_GBK" w:hAnsi="方正书宋_GBK"/>
        </w:rPr>
        <w:t>?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从语言、动作等描写中感受人物的品质。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了解历史事件。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课件出示人物及背景介绍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学生自由朗读。</w:t>
      </w:r>
    </w:p>
    <w:p w:rsidR="002779BE" w:rsidRDefault="002779BE" w:rsidP="002779BE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45" name="设计意图.jpg" descr="id:2147520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把握本单元的语文要素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联系所学知识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明确了本节略读课的学习方向。</w:t>
      </w:r>
    </w:p>
    <w:p w:rsidR="002779BE" w:rsidRDefault="002779BE" w:rsidP="002779B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学习课文</w:t>
      </w:r>
    </w:p>
    <w:p w:rsidR="002779BE" w:rsidRDefault="002779BE" w:rsidP="002779BE">
      <w:pPr>
        <w:spacing w:line="240" w:lineRule="auto"/>
      </w:pPr>
      <w:r>
        <w:lastRenderedPageBreak/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阅读“学习提示”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明确学习任务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47" name="语文ppt.jpg" descr="id:2147520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“学习提示”的内容。</w:t>
      </w:r>
      <w:r>
        <w:tab/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学生自由读一读“学习提示”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梳理本节课的目标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组内交流并汇报。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学习生字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让学生用自己喜欢的方式自由阅读课文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没有拼音的可以和同桌讨论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检查生字掌握情况。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48" name="语文ppt.jpg" descr="id:2147520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战役、屡次、启明星、摧毁、冰雹、晕倒、胸膛。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开火车读词语。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去掉熟字</w:t>
      </w:r>
      <w:r>
        <w:rPr>
          <w:rFonts w:ascii="方正书宋_GBK" w:hAnsi="方正书宋_GBK"/>
        </w:rPr>
        <w:t>,</w:t>
      </w:r>
      <w:r>
        <w:rPr>
          <w:rFonts w:hint="eastAsia"/>
        </w:rPr>
        <w:t>单独呈现生字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集中指导并指名读一读。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49" name="语文ppt.jpg" descr="id:2147520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役、屡、启、摧、雹、晕、膛。</w:t>
      </w:r>
      <w:r>
        <w:tab/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强调</w:t>
      </w:r>
      <w:r>
        <w:rPr>
          <w:rFonts w:ascii="方正书宋_GBK" w:hAnsi="方正书宋_GBK"/>
        </w:rPr>
        <w:t>:</w:t>
      </w:r>
      <w:r>
        <w:rPr>
          <w:rFonts w:hint="eastAsia"/>
        </w:rPr>
        <w:t>“役”读音是“</w:t>
      </w:r>
      <w:r>
        <w:rPr>
          <w:rFonts w:ascii="NEU-XT-S92" w:hAnsi="NEU-XT-S92"/>
        </w:rPr>
        <w:t>yì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不要读成“</w:t>
      </w:r>
      <w:r>
        <w:rPr>
          <w:rFonts w:ascii="NEU-XT-S92" w:hAnsi="NEU-XT-S92"/>
        </w:rPr>
        <w:t>yù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“屡”读“</w:t>
      </w:r>
      <w:r>
        <w:rPr>
          <w:rFonts w:ascii="NEU-XT-S92" w:hAnsi="NEU-XT-S92"/>
        </w:rPr>
        <w:t>lǚ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不要读成“</w:t>
      </w:r>
      <w:r>
        <w:rPr>
          <w:rFonts w:ascii="NEU-XT-S92" w:hAnsi="NEU-XT-S92"/>
        </w:rPr>
        <w:t>lǒu</w:t>
      </w:r>
      <w:r>
        <w:rPr>
          <w:rFonts w:hint="eastAsia"/>
        </w:rPr>
        <w:t>”。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50" name="二次备课.jpg" descr="id:2147520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  <w:r>
        <w:rPr>
          <w:rFonts w:eastAsia="方正楷体_GBK" w:hint="eastAsia"/>
        </w:rPr>
        <w:t>可通过形近字识记生字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如“役—没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屡—缕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摧—催”。</w:t>
      </w:r>
      <w:r>
        <w:rPr>
          <w:rFonts w:eastAsia="方正楷体_GBK" w:hint="eastAsia"/>
        </w:rPr>
        <w:t xml:space="preserve"> 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学习多音字“晕”。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晕</w:t>
      </w:r>
      <w:r>
        <w:rPr>
          <w:rFonts w:ascii="方正书宋_GBK" w:hAnsi="方正书宋_GBK"/>
        </w:rPr>
        <w:t>:</w:t>
      </w:r>
      <w:r>
        <w:rPr>
          <w:rFonts w:ascii="NEU-XT-S92" w:hAnsi="NEU-XT-S92"/>
        </w:rPr>
        <w:t>yūn</w:t>
      </w:r>
      <w:r>
        <w:rPr>
          <w:rFonts w:ascii="方正书宋_GBK" w:hAnsi="方正书宋_GBK"/>
        </w:rPr>
        <w:t>(</w:t>
      </w:r>
      <w:r>
        <w:rPr>
          <w:rFonts w:hint="eastAsia"/>
        </w:rPr>
        <w:t>晕倒</w:t>
      </w:r>
      <w:r>
        <w:rPr>
          <w:rFonts w:ascii="方正书宋_GBK" w:hAnsi="方正书宋_GBK"/>
        </w:rPr>
        <w:t>);</w:t>
      </w:r>
      <w:r>
        <w:rPr>
          <w:rFonts w:ascii="NEU-XT-S92" w:hAnsi="NEU-XT-S92"/>
        </w:rPr>
        <w:t>yùn</w:t>
      </w:r>
      <w:r>
        <w:rPr>
          <w:rFonts w:ascii="方正书宋_GBK" w:hAnsi="方正书宋_GBK"/>
        </w:rPr>
        <w:t>(</w:t>
      </w:r>
      <w:r>
        <w:rPr>
          <w:rFonts w:hint="eastAsia"/>
        </w:rPr>
        <w:t>晕车</w:t>
      </w:r>
      <w:r>
        <w:rPr>
          <w:rFonts w:ascii="方正书宋_GBK" w:hAnsi="方正书宋_GBK"/>
        </w:rPr>
        <w:t>)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把握内容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51" name="二次备课.jpg" descr="id:2147520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  <w:r>
        <w:rPr>
          <w:rFonts w:eastAsia="方正楷体_GBK" w:hint="eastAsia"/>
        </w:rPr>
        <w:lastRenderedPageBreak/>
        <w:t>多音字的学习可让学生动手查字典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通过组词辨析识记。</w:t>
      </w:r>
      <w:r>
        <w:rPr>
          <w:rFonts w:eastAsia="方正楷体_GBK" w:hint="eastAsia"/>
        </w:rPr>
        <w:t xml:space="preserve"> 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整体把握</w:t>
      </w:r>
      <w:r>
        <w:rPr>
          <w:rFonts w:ascii="方正书宋_GBK" w:hAnsi="方正书宋_GBK"/>
        </w:rPr>
        <w:t>,</w:t>
      </w:r>
      <w:r>
        <w:rPr>
          <w:rFonts w:hint="eastAsia"/>
        </w:rPr>
        <w:t>还原故事。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课文写的是一件什么事</w:t>
      </w:r>
      <w:r>
        <w:rPr>
          <w:rFonts w:ascii="方正书宋_GBK" w:hAnsi="方正书宋_GBK"/>
        </w:rPr>
        <w:t>?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本文写了黄继光在上甘岭战役中</w:t>
      </w:r>
      <w:r>
        <w:rPr>
          <w:rFonts w:ascii="方正书宋_GBK" w:hAnsi="方正书宋_GBK"/>
        </w:rPr>
        <w:t>,</w:t>
      </w:r>
      <w:r>
        <w:rPr>
          <w:rFonts w:hint="eastAsia"/>
        </w:rPr>
        <w:t>为了战斗的胜利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用自己的胸膛堵住了敌人的枪口而壮烈牺牲的事。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了解顺序</w:t>
      </w:r>
      <w:r>
        <w:rPr>
          <w:rFonts w:ascii="方正书宋_GBK" w:hAnsi="方正书宋_GBK"/>
        </w:rPr>
        <w:t>,</w:t>
      </w:r>
      <w:r>
        <w:rPr>
          <w:rFonts w:hint="eastAsia"/>
        </w:rPr>
        <w:t>感知文本。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文章完整而生动地叙述了黄继光在上甘岭战役中的英雄事迹。那么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文章是按照什么顺序记叙的</w:t>
      </w:r>
      <w:r>
        <w:rPr>
          <w:rFonts w:ascii="方正书宋_GBK" w:hAnsi="方正书宋_GBK"/>
        </w:rPr>
        <w:t>?</w:t>
      </w:r>
      <w:r>
        <w:rPr>
          <w:rFonts w:hint="eastAsia"/>
        </w:rPr>
        <w:t>描写了哪些感人的场景呢</w:t>
      </w:r>
      <w:r>
        <w:rPr>
          <w:rFonts w:ascii="方正书宋_GBK" w:hAnsi="方正书宋_GBK"/>
        </w:rPr>
        <w:t>?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生默读全文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思考问题。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启发思维。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统一认识。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课文是按照事情的发展顺序写的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分别描述了黄继光主动请战、执行任务、英勇献身三个感人的场景。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52" name="设计意图.jpg" descr="id:2147520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略读课文的教学同样需要落实字词的训练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重视理清课文脉络、整体感知课文。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四</w:t>
      </w:r>
      <w:r>
        <w:rPr>
          <w:rFonts w:ascii="方正书宋_GBK" w:hAnsi="方正书宋_GBK"/>
        </w:rPr>
        <w:t>)</w:t>
      </w:r>
      <w:r>
        <w:rPr>
          <w:rFonts w:hint="eastAsia"/>
        </w:rPr>
        <w:t>品读课文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体会人物品质。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一边读一边画出描写黄继光语言的语句。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学生自由完成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5~6</w:t>
      </w:r>
      <w:r>
        <w:rPr>
          <w:rFonts w:hint="eastAsia"/>
        </w:rPr>
        <w:t>自然段。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53" name="语文ppt.jpg" descr="id:2147520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150" w:firstLine="270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自然段中的“黄继光愤怒地……交给我吧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</w:t>
      </w:r>
      <w:r>
        <w:t>6</w:t>
      </w:r>
      <w:r>
        <w:rPr>
          <w:rFonts w:eastAsia="方正楷体_GBK" w:hint="eastAsia"/>
        </w:rPr>
        <w:t>自然段中的“黄继光带上……胜利的消息吧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请同学们自由读一读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说说从中体会到了什么。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生组内朗读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交流感想</w:t>
      </w:r>
      <w:r>
        <w:rPr>
          <w:rFonts w:ascii="方正书宋_GBK" w:hAnsi="方正书宋_GBK"/>
        </w:rPr>
        <w:t>,</w:t>
      </w:r>
      <w:r>
        <w:rPr>
          <w:rFonts w:hint="eastAsia"/>
        </w:rPr>
        <w:t>派代表集中汇报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小组间相互补充。教师总结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我们可以感受到黄继光对敌人的愤怒、仇恨和完成摧毁敌人火力点任务的坚定信念。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54" name="二次备课.jpg" descr="id:2147520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  <w:r>
        <w:rPr>
          <w:rFonts w:eastAsia="方正楷体_GBK" w:hint="eastAsia"/>
        </w:rPr>
        <w:t>教师指导学生读出黄继光的愤怒之情、坚定之意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注意重点读“愤怒”“坚定”。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学生带着这种感受再读这两句话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读出语言描写中的坚定。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我们已经感受到了黄继光为完成任务树立的坚定信念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那么请同学们联系上文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他是在什么情况下请求任务的</w:t>
      </w:r>
      <w:r>
        <w:rPr>
          <w:rFonts w:ascii="方正书宋_GBK" w:hAnsi="方正书宋_GBK"/>
        </w:rPr>
        <w:t>?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学生重读上文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了解战役的形势。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55" name="语文ppt.jpg" descr="id:2147520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出示第</w:t>
      </w:r>
      <w:r>
        <w:t>2</w:t>
      </w:r>
      <w:r>
        <w:rPr>
          <w:rFonts w:eastAsia="方正楷体_GBK" w:hint="eastAsia"/>
        </w:rPr>
        <w:t>自然段内容。</w:t>
      </w:r>
      <w:r>
        <w:tab/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从“四天四夜”一词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我们可以感受到战斗的激烈和战士们的艰苦。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56" name="语文ppt.jpg" descr="id:2147520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出示第</w:t>
      </w:r>
      <w:r>
        <w:t>3~4</w:t>
      </w:r>
      <w:r>
        <w:rPr>
          <w:rFonts w:eastAsia="方正楷体_GBK" w:hint="eastAsia"/>
        </w:rPr>
        <w:t>自然段内容。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让学生读一读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体会夺取高地任务时间的紧迫以及任务的艰巨。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就是在这种情况下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黄继光毅然选择了请求任务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这种勇于为夺取胜利而牺牲的精神值得我们敬佩。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找出描写黄继光动作的语句。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57" name="语文ppt.jpg" descr="id:2147520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出示第</w:t>
      </w:r>
      <w:r>
        <w:t>9~11</w:t>
      </w:r>
      <w:r>
        <w:rPr>
          <w:rFonts w:eastAsia="方正楷体_GBK" w:hint="eastAsia"/>
        </w:rPr>
        <w:t>自然段内容。</w:t>
      </w:r>
      <w:r>
        <w:tab/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抓住两处“站起来了”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感受黄继光的英勇顽强。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黄继光在身负重伤</w:t>
      </w:r>
      <w:r>
        <w:rPr>
          <w:rFonts w:ascii="方正书宋_GBK" w:hAnsi="方正书宋_GBK"/>
        </w:rPr>
        <w:t>,</w:t>
      </w:r>
      <w:r>
        <w:rPr>
          <w:rFonts w:hint="eastAsia"/>
        </w:rPr>
        <w:t>随时都会牺牲的情况下站起来坚持完成任务</w:t>
      </w:r>
      <w:r>
        <w:rPr>
          <w:rFonts w:ascii="方正书宋_GBK" w:hAnsi="方正书宋_GBK"/>
        </w:rPr>
        <w:t>,</w:t>
      </w:r>
      <w:r>
        <w:rPr>
          <w:rFonts w:hint="eastAsia"/>
        </w:rPr>
        <w:t>他的英雄气概真的是可歌可泣。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抓住“张开、猛扑、堵住”这一系列动作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感受黄继光英勇顽强、视死如归的英雄气概。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58" name="二次备课.jpg" descr="id:2147520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  <w:r>
        <w:rPr>
          <w:rFonts w:eastAsia="方正楷体_GBK" w:hint="eastAsia"/>
        </w:rPr>
        <w:t>结合文中的插图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让学生想象黄继光坚毅的目光、果敢的动作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从而加深对黄继光英雄气概的体悟。</w:t>
      </w:r>
      <w:r>
        <w:rPr>
          <w:rFonts w:eastAsia="方正楷体_GBK" w:hint="eastAsia"/>
        </w:rPr>
        <w:t xml:space="preserve"> 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带着这种感受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朗读第</w:t>
      </w:r>
      <w:r>
        <w:t>11</w:t>
      </w:r>
      <w:r>
        <w:rPr>
          <w:rFonts w:hint="eastAsia"/>
        </w:rPr>
        <w:t>自然段。</w:t>
      </w:r>
    </w:p>
    <w:p w:rsidR="002779BE" w:rsidRDefault="002779BE" w:rsidP="002779BE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59" name="设计意图.jpg" descr="id:2147520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既体现了略读课文教学的特点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同时也能检验学生对单元语文要素“从人物的语言、动作等描写中感受人物的品质”的掌握与落实情况。</w:t>
      </w:r>
    </w:p>
    <w:p w:rsidR="002779BE" w:rsidRDefault="002779BE" w:rsidP="002779B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对比阅读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感悟英雄</w:t>
      </w:r>
    </w:p>
    <w:p w:rsidR="002779BE" w:rsidRDefault="002779BE" w:rsidP="002779B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学生默读课后“阅读链接”中的《祖国</w:t>
      </w:r>
      <w:r>
        <w:rPr>
          <w:rFonts w:ascii="方正书宋_GBK" w:hAnsi="方正书宋_GBK"/>
        </w:rPr>
        <w:t>,</w:t>
      </w:r>
      <w:r>
        <w:rPr>
          <w:rFonts w:hint="eastAsia"/>
        </w:rPr>
        <w:t>我终于回来了》。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从哪些语句可以感受到钱学森的爱国精神</w:t>
      </w:r>
      <w:r>
        <w:rPr>
          <w:rFonts w:ascii="方正书宋_GBK" w:hAnsi="方正书宋_GBK"/>
        </w:rPr>
        <w:t>?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教师总结。感受和平年代的英雄形象。</w:t>
      </w:r>
    </w:p>
    <w:p w:rsidR="002779BE" w:rsidRDefault="002779BE" w:rsidP="002779BE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61" name="设计意图.jpg" descr="id:2147520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让学生运用学到的方法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自主学习“阅读链接”中的爱国科学家钱学森的故事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让学生对“英雄”这一形象有一个新的认识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同时拓宽了学生的视野。</w:t>
      </w:r>
    </w:p>
    <w:p w:rsidR="002779BE" w:rsidRDefault="002779BE" w:rsidP="002779B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情感升华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总结全文</w:t>
      </w:r>
    </w:p>
    <w:p w:rsidR="002779BE" w:rsidRDefault="002779BE" w:rsidP="002779BE">
      <w:pPr>
        <w:spacing w:line="240" w:lineRule="auto"/>
        <w:ind w:firstLine="345"/>
        <w:rPr>
          <w:rFonts w:hint="eastAsia"/>
        </w:rPr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在人民解放战争、抗美援朝战争中</w:t>
      </w:r>
      <w:r>
        <w:rPr>
          <w:rFonts w:ascii="方正书宋_GBK" w:hAnsi="方正书宋_GBK"/>
        </w:rPr>
        <w:t>,</w:t>
      </w:r>
      <w:r>
        <w:rPr>
          <w:rFonts w:hint="eastAsia"/>
        </w:rPr>
        <w:t>像黄继光这样为夺取战争的胜利而付出生命的人物还有很多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他们奋不顾身的英雄形象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将永远定格在人们心中</w:t>
      </w:r>
      <w:r>
        <w:rPr>
          <w:rFonts w:ascii="方正书宋_GBK" w:hAnsi="方正书宋_GBK"/>
        </w:rPr>
        <w:t>,</w:t>
      </w:r>
      <w:r>
        <w:rPr>
          <w:rFonts w:hint="eastAsia"/>
        </w:rPr>
        <w:t>他们是我们心中的英雄。我们要珍惜这些革命烈士用鲜血换来的和平生活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努力学习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掌握知识</w:t>
      </w:r>
      <w:r>
        <w:rPr>
          <w:rFonts w:ascii="方正书宋_GBK" w:hAnsi="方正书宋_GBK"/>
        </w:rPr>
        <w:t>,</w:t>
      </w:r>
      <w:r>
        <w:rPr>
          <w:rFonts w:hint="eastAsia"/>
        </w:rPr>
        <w:t>长大报效祖国。</w:t>
      </w:r>
    </w:p>
    <w:p w:rsidR="002779BE" w:rsidRDefault="002779BE" w:rsidP="002779BE">
      <w:pPr>
        <w:spacing w:line="240" w:lineRule="auto"/>
        <w:ind w:firstLine="345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2779BE" w:rsidRDefault="002779BE" w:rsidP="002779B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《董存瑞舍身炸暗堡》《我的战友邱少云》《抗日女英雄赵一曼》。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64" name="设计意图.jpg" descr="id:2147520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巩固本课所学知识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完成教学目标。</w:t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365" name="本课小结.jpg" descr="id:2147520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本节课主要采用学生自读感悟、教师引读等方式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引导学生进入文中情境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再引导学生进一步体会黄继光当时的想法。在这一过程中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学生渐渐从语言、动作描写的语句中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体会到人物的英雄气概。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366" name="zwt.jpg" descr="id:2147520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367" name="板书设计.jpg" descr="id:2147520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</w:pPr>
    </w:p>
    <w:p w:rsidR="002779BE" w:rsidRDefault="002779BE" w:rsidP="002779BE">
      <w:pPr>
        <w:spacing w:line="240" w:lineRule="auto"/>
        <w:jc w:val="center"/>
      </w:pPr>
      <w:r>
        <w:rPr>
          <w:rFonts w:hint="eastAsia"/>
        </w:rPr>
        <w:t>黄继光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接受命令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夺占高地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进攻受阻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主动请战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顽强战斗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英勇献身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占领高地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消灭敌人</m:t>
                  </m:r>
                </m:e>
              </m:mr>
            </m:m>
          </m:e>
        </m:d>
      </m:oMath>
      <w:r>
        <w:rPr>
          <w:rFonts w:hint="eastAsia"/>
        </w:rPr>
        <w:t xml:space="preserve"> </w:t>
      </w:r>
      <w:r>
        <w:rPr>
          <w:rFonts w:hint="eastAsia"/>
        </w:rPr>
        <w:t>英勇顽强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71" name="教学反思.jpg" descr="id:2147520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hint="eastAsia"/>
        </w:rPr>
        <w:t>本课的教学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关键是引导学生深刻理解黄继光那种英勇顽强、不怕牺牲的精神。怎样才能做到这一点呢</w:t>
      </w:r>
      <w:r>
        <w:rPr>
          <w:rFonts w:ascii="方正书宋_GBK" w:hAnsi="方正书宋_GBK"/>
        </w:rPr>
        <w:t>?</w:t>
      </w:r>
      <w:r>
        <w:rPr>
          <w:rFonts w:hint="eastAsia"/>
        </w:rPr>
        <w:t>我是从以下几个方面努力的</w:t>
      </w:r>
      <w:r>
        <w:rPr>
          <w:rFonts w:ascii="方正书宋_GBK" w:hAnsi="方正书宋_GBK"/>
        </w:rPr>
        <w:t>:</w:t>
      </w:r>
      <w:r>
        <w:rPr>
          <w:rFonts w:hint="eastAsia"/>
        </w:rPr>
        <w:t>介绍抗美援朝战争、上甘岭战役的背景和黄继光的身世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让学生明白抗美援朝战争是保家卫国的正义战争</w:t>
      </w:r>
      <w:r>
        <w:rPr>
          <w:rFonts w:ascii="方正书宋_GBK" w:hAnsi="方正书宋_GBK"/>
        </w:rPr>
        <w:t>,</w:t>
      </w:r>
      <w:r>
        <w:rPr>
          <w:rFonts w:hint="eastAsia"/>
        </w:rPr>
        <w:t>在学习课文时就能够领悟到这是黄继光堵住敌人枪口的力量源泉。通过描写英雄本身的行为、语言及心理活动等</w:t>
      </w:r>
      <w:r>
        <w:rPr>
          <w:rFonts w:ascii="方正书宋_GBK" w:hAnsi="方正书宋_GBK"/>
        </w:rPr>
        <w:t>,</w:t>
      </w:r>
      <w:r>
        <w:rPr>
          <w:rFonts w:hint="eastAsia"/>
        </w:rPr>
        <w:t>来完成英雄形象的塑造。其中</w:t>
      </w:r>
      <w:r>
        <w:rPr>
          <w:rFonts w:ascii="方正书宋_GBK" w:hAnsi="方正书宋_GBK"/>
        </w:rPr>
        <w:t>,</w:t>
      </w:r>
      <w:r>
        <w:rPr>
          <w:rFonts w:hint="eastAsia"/>
        </w:rPr>
        <w:t>英雄的行为、语言的描写对完成英雄形象的塑造尤为重要。教学中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主要抓住这些句段引导学生体会黄继光在身负重伤、没有武器的严峻情况下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毅然地向敌人的火力点扑去</w:t>
      </w:r>
      <w:r>
        <w:rPr>
          <w:rFonts w:ascii="方正书宋_GBK" w:hAnsi="方正书宋_GBK"/>
        </w:rPr>
        <w:t>,</w:t>
      </w:r>
      <w:r>
        <w:rPr>
          <w:rFonts w:hint="eastAsia"/>
        </w:rPr>
        <w:t>用胸膛堵住敌人的枪口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这是一种惊天地、泣鬼神的英雄气概</w:t>
      </w:r>
      <w:r>
        <w:rPr>
          <w:rFonts w:ascii="方正书宋_GBK" w:hAnsi="方正书宋_GBK"/>
        </w:rPr>
        <w:t>!</w:t>
      </w:r>
      <w:r>
        <w:rPr>
          <w:rFonts w:hint="eastAsia"/>
        </w:rPr>
        <w:t>采用指导朗读为主的教学方法。通过教师的范读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指导学生有感情地朗读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让学生更深刻、更全面地理解课文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完成了对英雄形象的再塑造。通过上述努力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使学生的心灵受到极大震撼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从而达到陶冶学生情操、提高学生思想觉悟的目的。</w:t>
      </w:r>
    </w:p>
    <w:p w:rsidR="002779BE" w:rsidRDefault="002779BE" w:rsidP="002779B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72" name="教学参考资料.jpg" descr="id:2147520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BE" w:rsidRDefault="002779BE" w:rsidP="002779BE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背景介绍</w:t>
      </w:r>
    </w:p>
    <w:p w:rsidR="002779BE" w:rsidRDefault="002779BE" w:rsidP="002779BE">
      <w:pPr>
        <w:spacing w:line="240" w:lineRule="auto"/>
        <w:ind w:firstLineChars="200" w:firstLine="360"/>
      </w:pPr>
      <w:r>
        <w:rPr>
          <w:rFonts w:eastAsia="方正仿宋_GBK" w:hint="eastAsia"/>
        </w:rPr>
        <w:t>抗美援朝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</w:t>
      </w:r>
      <w:r>
        <w:t>20</w:t>
      </w:r>
      <w:r>
        <w:rPr>
          <w:rFonts w:eastAsia="方正仿宋_GBK" w:hint="eastAsia"/>
        </w:rPr>
        <w:t>世纪</w:t>
      </w:r>
      <w:r>
        <w:t>50</w:t>
      </w:r>
      <w:r>
        <w:rPr>
          <w:rFonts w:eastAsia="方正仿宋_GBK" w:hint="eastAsia"/>
        </w:rPr>
        <w:t>年代初爆发的朝鲜战争的一部分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仅指中国人民志愿军参战的阶段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也包括中国人民支援朝鲜人民抗击美国侵略的群众性运动。</w:t>
      </w:r>
    </w:p>
    <w:p w:rsidR="002779BE" w:rsidRDefault="002779BE" w:rsidP="002779BE">
      <w:pPr>
        <w:spacing w:line="240" w:lineRule="auto"/>
        <w:ind w:firstLineChars="200" w:firstLine="360"/>
      </w:pPr>
      <w:r>
        <w:t>1950</w:t>
      </w:r>
      <w:r>
        <w:rPr>
          <w:rFonts w:eastAsia="方正仿宋_GBK" w:hint="eastAsia"/>
        </w:rPr>
        <w:t>年</w:t>
      </w:r>
      <w:r>
        <w:t>7</w:t>
      </w:r>
      <w:r>
        <w:rPr>
          <w:rFonts w:eastAsia="方正仿宋_GBK" w:hint="eastAsia"/>
        </w:rPr>
        <w:t>月</w:t>
      </w:r>
      <w:r>
        <w:t>10</w:t>
      </w:r>
      <w:r>
        <w:rPr>
          <w:rFonts w:eastAsia="方正仿宋_GBK" w:hint="eastAsia"/>
        </w:rPr>
        <w:t>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“中国人民反对美国侵略台湾朝鲜运动委员会”成立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抗美援朝自此开始。在抗美援朝战争中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志愿军得到了解放军全军和中国全国人民的全力支持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得到了以苏联为首的社会主义阵营的配合。</w:t>
      </w:r>
      <w:r>
        <w:lastRenderedPageBreak/>
        <w:t>1953</w:t>
      </w:r>
      <w:r>
        <w:rPr>
          <w:rFonts w:eastAsia="方正仿宋_GBK" w:hint="eastAsia"/>
        </w:rPr>
        <w:t>年</w:t>
      </w:r>
      <w:r>
        <w:t>7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双方签订《朝鲜停战协定》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至此抗美援朝胜利结束。</w:t>
      </w:r>
      <w:r>
        <w:t>1958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志愿军全部撤回中国。每年的</w:t>
      </w:r>
      <w:r>
        <w:t>10</w:t>
      </w:r>
      <w:r>
        <w:rPr>
          <w:rFonts w:eastAsia="方正仿宋_GBK" w:hint="eastAsia"/>
        </w:rPr>
        <w:t>月</w:t>
      </w:r>
      <w:r>
        <w:t>25</w:t>
      </w:r>
      <w:r>
        <w:rPr>
          <w:rFonts w:eastAsia="方正仿宋_GBK" w:hint="eastAsia"/>
        </w:rPr>
        <w:t>日为抗美援朝纪念日。</w:t>
      </w:r>
    </w:p>
    <w:p w:rsidR="002779BE" w:rsidRDefault="002779BE" w:rsidP="002779BE">
      <w:pPr>
        <w:spacing w:line="240" w:lineRule="auto"/>
      </w:pPr>
    </w:p>
    <w:p w:rsidR="005F1E71" w:rsidRPr="002779BE" w:rsidRDefault="005F1E71"/>
    <w:sectPr w:rsidR="005F1E71" w:rsidRPr="002779BE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79BE"/>
    <w:rsid w:val="002779BE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B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79B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79B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2021-12-07T03:12:00Z</dcterms:created>
  <dcterms:modified xsi:type="dcterms:W3CDTF">2021-12-07T03:12:00Z</dcterms:modified>
</cp:coreProperties>
</file>